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C93D4" w14:textId="77777777" w:rsidR="00F62387" w:rsidRDefault="00F62387" w:rsidP="00F62387">
      <w:pPr>
        <w:rPr>
          <w:rFonts w:ascii="Tahoma" w:hAnsi="Tahoma" w:cs="Tahoma"/>
          <w:noProof/>
          <w:sz w:val="32"/>
          <w:szCs w:val="32"/>
        </w:rPr>
      </w:pPr>
      <w:r w:rsidRPr="00786DDC">
        <w:rPr>
          <w:rFonts w:ascii="Tahoma" w:hAnsi="Tahoma" w:cs="Tahoma"/>
          <w:noProof/>
          <w:sz w:val="32"/>
          <w:szCs w:val="32"/>
        </w:rPr>
        <w:t>Werkblad Geogebra Pythagoras – Ontdekken van Pythagoras</w:t>
      </w:r>
    </w:p>
    <w:p w14:paraId="306FDF58" w14:textId="77777777" w:rsidR="00F62387" w:rsidRDefault="00F62387" w:rsidP="00F62387">
      <w:pPr>
        <w:rPr>
          <w:rFonts w:ascii="Tahoma" w:hAnsi="Tahoma" w:cs="Tahoma"/>
          <w:noProof/>
          <w:sz w:val="24"/>
          <w:szCs w:val="24"/>
        </w:rPr>
      </w:pPr>
      <w:r>
        <w:rPr>
          <w:rFonts w:ascii="Tahoma" w:hAnsi="Tahoma" w:cs="Tahoma"/>
          <w:noProof/>
          <w:sz w:val="24"/>
          <w:szCs w:val="24"/>
        </w:rPr>
        <w:t>Om te kunnen werken met dit geogebra bestand moet je het bestand eerst op je laptop zetten. Het gemakkelijkste is het om het op je bureaublad te plaatsen. Dan vind je het gemakkelijk terug.</w:t>
      </w:r>
    </w:p>
    <w:p w14:paraId="4ED7F6B4" w14:textId="77777777" w:rsidR="00F62387" w:rsidRDefault="00F62387" w:rsidP="00F62387">
      <w:pPr>
        <w:rPr>
          <w:rFonts w:ascii="Tahoma" w:hAnsi="Tahoma" w:cs="Tahoma"/>
          <w:noProof/>
          <w:sz w:val="24"/>
          <w:szCs w:val="24"/>
        </w:rPr>
      </w:pPr>
      <w:r>
        <w:rPr>
          <w:rFonts w:ascii="Tahoma" w:hAnsi="Tahoma" w:cs="Tahoma"/>
          <w:noProof/>
          <w:sz w:val="24"/>
          <w:szCs w:val="24"/>
        </w:rPr>
        <w:t>Mocht je Geogebra op je computer hebben staan en/of al weten hoe Geogebra werkt, laadt dan het bestand in en ga naar de derde pagina.</w:t>
      </w:r>
    </w:p>
    <w:p w14:paraId="4E203906" w14:textId="77777777" w:rsidR="00F62387" w:rsidRDefault="00F62387" w:rsidP="00F62387">
      <w:pPr>
        <w:rPr>
          <w:rFonts w:ascii="Tahoma" w:hAnsi="Tahoma" w:cs="Tahoma"/>
          <w:noProof/>
          <w:sz w:val="24"/>
          <w:szCs w:val="24"/>
        </w:rPr>
      </w:pPr>
      <w:r>
        <w:rPr>
          <w:rFonts w:ascii="Tahoma" w:hAnsi="Tahoma" w:cs="Tahoma"/>
          <w:noProof/>
          <w:sz w:val="24"/>
          <w:szCs w:val="24"/>
        </w:rPr>
        <w:t xml:space="preserve">Anders ga naar </w:t>
      </w:r>
      <w:hyperlink r:id="rId4" w:history="1">
        <w:r w:rsidRPr="00EA5739">
          <w:rPr>
            <w:rStyle w:val="Hyperlink"/>
            <w:rFonts w:ascii="Tahoma" w:hAnsi="Tahoma" w:cs="Tahoma"/>
            <w:noProof/>
            <w:sz w:val="24"/>
            <w:szCs w:val="24"/>
          </w:rPr>
          <w:t>https://www.geogebra.org/</w:t>
        </w:r>
      </w:hyperlink>
    </w:p>
    <w:p w14:paraId="453868A8" w14:textId="77777777" w:rsidR="00F62387" w:rsidRDefault="00F62387" w:rsidP="00F62387">
      <w:pPr>
        <w:rPr>
          <w:rFonts w:ascii="Tahoma" w:hAnsi="Tahoma" w:cs="Tahoma"/>
          <w:noProof/>
          <w:sz w:val="24"/>
          <w:szCs w:val="24"/>
        </w:rPr>
      </w:pPr>
      <w:r>
        <w:rPr>
          <w:rFonts w:ascii="Tahoma" w:hAnsi="Tahoma" w:cs="Tahoma"/>
          <w:noProof/>
          <w:sz w:val="24"/>
          <w:szCs w:val="24"/>
        </w:rPr>
        <w:t>Het kan zijn dat deze pagina in het Engels wordt getoond. Als dat zo is ga dan linksonder naar Language en klik daarop met je linker muisknop.</w:t>
      </w:r>
    </w:p>
    <w:p w14:paraId="2013C7D4" w14:textId="77777777" w:rsidR="00F62387" w:rsidRDefault="00F62387" w:rsidP="00F62387">
      <w:pPr>
        <w:rPr>
          <w:rFonts w:ascii="Tahoma" w:hAnsi="Tahoma" w:cs="Tahoma"/>
          <w:noProof/>
          <w:sz w:val="24"/>
          <w:szCs w:val="24"/>
        </w:rPr>
      </w:pPr>
      <w:r>
        <w:rPr>
          <w:noProof/>
        </w:rPr>
        <w:drawing>
          <wp:inline distT="0" distB="0" distL="0" distR="0" wp14:anchorId="51F8FE19" wp14:editId="5838DBC6">
            <wp:extent cx="2147114" cy="922352"/>
            <wp:effectExtent l="0" t="0" r="5715" b="0"/>
            <wp:docPr id="48" name="Afbeelding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179569" cy="936294"/>
                    </a:xfrm>
                    <a:prstGeom prst="rect">
                      <a:avLst/>
                    </a:prstGeom>
                  </pic:spPr>
                </pic:pic>
              </a:graphicData>
            </a:graphic>
          </wp:inline>
        </w:drawing>
      </w:r>
    </w:p>
    <w:p w14:paraId="31E5DED7" w14:textId="77777777" w:rsidR="00F62387" w:rsidRDefault="00F62387" w:rsidP="00F62387">
      <w:pPr>
        <w:rPr>
          <w:rFonts w:ascii="Tahoma" w:hAnsi="Tahoma" w:cs="Tahoma"/>
          <w:noProof/>
          <w:sz w:val="24"/>
          <w:szCs w:val="24"/>
        </w:rPr>
      </w:pPr>
      <w:r>
        <w:rPr>
          <w:rFonts w:ascii="Tahoma" w:hAnsi="Tahoma" w:cs="Tahoma"/>
          <w:noProof/>
          <w:sz w:val="24"/>
          <w:szCs w:val="24"/>
        </w:rPr>
        <w:t>Kies vervolgens voor Dutch/Nederlands (Nederland) en klik op Save.</w:t>
      </w:r>
    </w:p>
    <w:p w14:paraId="5AA2BB3D" w14:textId="77777777" w:rsidR="00F62387" w:rsidRDefault="00F62387" w:rsidP="00F62387">
      <w:pPr>
        <w:rPr>
          <w:rFonts w:ascii="Tahoma" w:hAnsi="Tahoma" w:cs="Tahoma"/>
          <w:noProof/>
          <w:sz w:val="24"/>
          <w:szCs w:val="24"/>
        </w:rPr>
      </w:pPr>
      <w:r w:rsidRPr="007F1585">
        <w:rPr>
          <w:rFonts w:ascii="Tahoma" w:hAnsi="Tahoma" w:cs="Tahoma"/>
          <w:noProof/>
          <w:sz w:val="24"/>
          <w:szCs w:val="24"/>
        </w:rPr>
        <w:drawing>
          <wp:anchor distT="0" distB="0" distL="114300" distR="114300" simplePos="0" relativeHeight="251659264" behindDoc="0" locked="0" layoutInCell="1" allowOverlap="1" wp14:anchorId="18541AD7" wp14:editId="6D9670C3">
            <wp:simplePos x="0" y="0"/>
            <wp:positionH relativeFrom="column">
              <wp:posOffset>-6985</wp:posOffset>
            </wp:positionH>
            <wp:positionV relativeFrom="paragraph">
              <wp:posOffset>111760</wp:posOffset>
            </wp:positionV>
            <wp:extent cx="1852295" cy="1897380"/>
            <wp:effectExtent l="0" t="0" r="0" b="7620"/>
            <wp:wrapSquare wrapText="bothSides"/>
            <wp:docPr id="52" name="Afbeelding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852295" cy="1897380"/>
                    </a:xfrm>
                    <a:prstGeom prst="rect">
                      <a:avLst/>
                    </a:prstGeom>
                  </pic:spPr>
                </pic:pic>
              </a:graphicData>
            </a:graphic>
            <wp14:sizeRelV relativeFrom="margin">
              <wp14:pctHeight>0</wp14:pctHeight>
            </wp14:sizeRelV>
          </wp:anchor>
        </w:drawing>
      </w:r>
      <w:r>
        <w:rPr>
          <w:rFonts w:ascii="Tahoma" w:hAnsi="Tahoma" w:cs="Tahoma"/>
          <w:noProof/>
          <w:sz w:val="24"/>
          <w:szCs w:val="24"/>
        </w:rPr>
        <w:t>Ga naar de 9 puntjes in de rechterbovenhoek en klik daarop met je linker muis.</w:t>
      </w:r>
    </w:p>
    <w:p w14:paraId="2FF60AE6" w14:textId="77777777" w:rsidR="00F62387" w:rsidRDefault="00F62387" w:rsidP="00F62387">
      <w:pPr>
        <w:rPr>
          <w:rFonts w:ascii="Tahoma" w:hAnsi="Tahoma" w:cs="Tahoma"/>
          <w:noProof/>
          <w:sz w:val="24"/>
          <w:szCs w:val="24"/>
        </w:rPr>
      </w:pPr>
    </w:p>
    <w:p w14:paraId="0D0CD713" w14:textId="77777777" w:rsidR="00F62387" w:rsidRDefault="00F62387" w:rsidP="00F62387">
      <w:pPr>
        <w:rPr>
          <w:rFonts w:ascii="Tahoma" w:hAnsi="Tahoma" w:cs="Tahoma"/>
          <w:noProof/>
          <w:sz w:val="24"/>
          <w:szCs w:val="24"/>
        </w:rPr>
      </w:pPr>
      <w:r>
        <w:rPr>
          <w:rFonts w:ascii="Tahoma" w:hAnsi="Tahoma" w:cs="Tahoma"/>
          <w:noProof/>
          <w:sz w:val="24"/>
          <w:szCs w:val="24"/>
        </w:rPr>
        <w:t>Kies daarna voor Geogebra Klassiek.</w:t>
      </w:r>
    </w:p>
    <w:p w14:paraId="40A3AC40" w14:textId="77777777" w:rsidR="00F62387" w:rsidRDefault="00F62387" w:rsidP="00F62387">
      <w:pPr>
        <w:rPr>
          <w:rFonts w:ascii="Tahoma" w:hAnsi="Tahoma" w:cs="Tahoma"/>
          <w:noProof/>
          <w:sz w:val="24"/>
          <w:szCs w:val="24"/>
        </w:rPr>
      </w:pPr>
    </w:p>
    <w:p w14:paraId="6213DD81" w14:textId="77777777" w:rsidR="00F62387" w:rsidRDefault="00F62387" w:rsidP="00F62387">
      <w:pPr>
        <w:rPr>
          <w:rFonts w:ascii="Tahoma" w:hAnsi="Tahoma" w:cs="Tahoma"/>
          <w:noProof/>
          <w:sz w:val="24"/>
          <w:szCs w:val="24"/>
        </w:rPr>
      </w:pPr>
    </w:p>
    <w:p w14:paraId="2F2577EE" w14:textId="77777777" w:rsidR="00F62387" w:rsidRDefault="00F62387" w:rsidP="00F62387">
      <w:pPr>
        <w:rPr>
          <w:rFonts w:ascii="Tahoma" w:hAnsi="Tahoma" w:cs="Tahoma"/>
          <w:noProof/>
          <w:sz w:val="24"/>
          <w:szCs w:val="24"/>
        </w:rPr>
      </w:pPr>
    </w:p>
    <w:p w14:paraId="4B76A5AD" w14:textId="77777777" w:rsidR="00F62387" w:rsidRDefault="00F62387" w:rsidP="00F62387">
      <w:pPr>
        <w:rPr>
          <w:rFonts w:ascii="Tahoma" w:hAnsi="Tahoma" w:cs="Tahoma"/>
          <w:noProof/>
          <w:sz w:val="24"/>
          <w:szCs w:val="24"/>
        </w:rPr>
      </w:pPr>
      <w:r>
        <w:rPr>
          <w:noProof/>
        </w:rPr>
        <w:drawing>
          <wp:anchor distT="0" distB="0" distL="114300" distR="114300" simplePos="0" relativeHeight="251660288" behindDoc="0" locked="0" layoutInCell="1" allowOverlap="1" wp14:anchorId="3F70CDB2" wp14:editId="658FEC05">
            <wp:simplePos x="0" y="0"/>
            <wp:positionH relativeFrom="column">
              <wp:posOffset>146667</wp:posOffset>
            </wp:positionH>
            <wp:positionV relativeFrom="paragraph">
              <wp:posOffset>162949</wp:posOffset>
            </wp:positionV>
            <wp:extent cx="1352550" cy="1334870"/>
            <wp:effectExtent l="0" t="0" r="0" b="0"/>
            <wp:wrapSquare wrapText="bothSides"/>
            <wp:docPr id="54"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352550" cy="1334870"/>
                    </a:xfrm>
                    <a:prstGeom prst="rect">
                      <a:avLst/>
                    </a:prstGeom>
                  </pic:spPr>
                </pic:pic>
              </a:graphicData>
            </a:graphic>
          </wp:anchor>
        </w:drawing>
      </w:r>
    </w:p>
    <w:p w14:paraId="21BEAAE0" w14:textId="77777777" w:rsidR="00F62387" w:rsidRDefault="00F62387" w:rsidP="00F62387">
      <w:pPr>
        <w:rPr>
          <w:rFonts w:ascii="Tahoma" w:hAnsi="Tahoma" w:cs="Tahoma"/>
          <w:noProof/>
          <w:sz w:val="24"/>
          <w:szCs w:val="24"/>
        </w:rPr>
      </w:pPr>
    </w:p>
    <w:p w14:paraId="2AAE22BA" w14:textId="77777777" w:rsidR="00F62387" w:rsidRDefault="00F62387" w:rsidP="00F62387">
      <w:pPr>
        <w:rPr>
          <w:rFonts w:ascii="Tahoma" w:hAnsi="Tahoma" w:cs="Tahoma"/>
          <w:noProof/>
          <w:sz w:val="24"/>
          <w:szCs w:val="24"/>
        </w:rPr>
      </w:pPr>
      <w:r>
        <w:rPr>
          <w:rFonts w:ascii="Tahoma" w:hAnsi="Tahoma" w:cs="Tahoma"/>
          <w:noProof/>
          <w:sz w:val="24"/>
          <w:szCs w:val="24"/>
        </w:rPr>
        <w:t xml:space="preserve">       Klik rechtsboven nu op de 3 lijntjes.</w:t>
      </w:r>
    </w:p>
    <w:p w14:paraId="7576FAC1" w14:textId="77777777" w:rsidR="00F62387" w:rsidRDefault="00F62387" w:rsidP="00F62387">
      <w:pPr>
        <w:rPr>
          <w:rFonts w:ascii="Tahoma" w:hAnsi="Tahoma" w:cs="Tahoma"/>
          <w:noProof/>
          <w:sz w:val="24"/>
          <w:szCs w:val="24"/>
        </w:rPr>
      </w:pPr>
    </w:p>
    <w:p w14:paraId="707EBF5D" w14:textId="77777777" w:rsidR="00F62387" w:rsidRDefault="00F62387" w:rsidP="00F62387">
      <w:pPr>
        <w:rPr>
          <w:rFonts w:ascii="Tahoma" w:hAnsi="Tahoma" w:cs="Tahoma"/>
          <w:noProof/>
          <w:sz w:val="24"/>
          <w:szCs w:val="24"/>
        </w:rPr>
      </w:pPr>
    </w:p>
    <w:p w14:paraId="4980395D" w14:textId="77777777" w:rsidR="00F62387" w:rsidRDefault="00F62387" w:rsidP="00F62387">
      <w:pPr>
        <w:rPr>
          <w:rFonts w:ascii="Tahoma" w:hAnsi="Tahoma" w:cs="Tahoma"/>
          <w:noProof/>
          <w:sz w:val="24"/>
          <w:szCs w:val="24"/>
        </w:rPr>
      </w:pPr>
      <w:r>
        <w:rPr>
          <w:noProof/>
        </w:rPr>
        <w:drawing>
          <wp:anchor distT="0" distB="0" distL="114300" distR="114300" simplePos="0" relativeHeight="251661312" behindDoc="0" locked="0" layoutInCell="1" allowOverlap="1" wp14:anchorId="5D5E6B29" wp14:editId="0A41DA97">
            <wp:simplePos x="0" y="0"/>
            <wp:positionH relativeFrom="margin">
              <wp:posOffset>128270</wp:posOffset>
            </wp:positionH>
            <wp:positionV relativeFrom="paragraph">
              <wp:posOffset>179070</wp:posOffset>
            </wp:positionV>
            <wp:extent cx="1543050" cy="812800"/>
            <wp:effectExtent l="0" t="0" r="0" b="6350"/>
            <wp:wrapSquare wrapText="bothSides"/>
            <wp:docPr id="55" name="Afbeelding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43050" cy="812800"/>
                    </a:xfrm>
                    <a:prstGeom prst="rect">
                      <a:avLst/>
                    </a:prstGeom>
                  </pic:spPr>
                </pic:pic>
              </a:graphicData>
            </a:graphic>
          </wp:anchor>
        </w:drawing>
      </w:r>
    </w:p>
    <w:p w14:paraId="572571E3" w14:textId="77777777" w:rsidR="00F62387" w:rsidRDefault="00F62387" w:rsidP="00F62387">
      <w:pPr>
        <w:rPr>
          <w:rFonts w:ascii="Tahoma" w:hAnsi="Tahoma" w:cs="Tahoma"/>
          <w:noProof/>
          <w:sz w:val="24"/>
          <w:szCs w:val="24"/>
        </w:rPr>
      </w:pPr>
      <w:r>
        <w:rPr>
          <w:rFonts w:ascii="Tahoma" w:hAnsi="Tahoma" w:cs="Tahoma"/>
          <w:noProof/>
          <w:sz w:val="24"/>
          <w:szCs w:val="24"/>
        </w:rPr>
        <w:t xml:space="preserve">   En vervolgens op Openen.</w:t>
      </w:r>
    </w:p>
    <w:p w14:paraId="528EE7C8" w14:textId="77777777" w:rsidR="00F62387" w:rsidRDefault="00F62387" w:rsidP="00F62387">
      <w:pPr>
        <w:rPr>
          <w:rFonts w:ascii="Tahoma" w:hAnsi="Tahoma" w:cs="Tahoma"/>
          <w:noProof/>
          <w:sz w:val="24"/>
          <w:szCs w:val="24"/>
        </w:rPr>
      </w:pPr>
    </w:p>
    <w:p w14:paraId="4F5EC716" w14:textId="77777777" w:rsidR="00F62387" w:rsidRDefault="00F62387" w:rsidP="00F62387">
      <w:pPr>
        <w:rPr>
          <w:rFonts w:ascii="Tahoma" w:hAnsi="Tahoma" w:cs="Tahoma"/>
          <w:noProof/>
          <w:sz w:val="24"/>
          <w:szCs w:val="24"/>
        </w:rPr>
      </w:pPr>
    </w:p>
    <w:p w14:paraId="02087242" w14:textId="77777777" w:rsidR="00F62387" w:rsidRDefault="00F62387" w:rsidP="00F62387">
      <w:pPr>
        <w:rPr>
          <w:rFonts w:ascii="Tahoma" w:hAnsi="Tahoma" w:cs="Tahoma"/>
          <w:noProof/>
          <w:sz w:val="24"/>
          <w:szCs w:val="24"/>
        </w:rPr>
      </w:pPr>
      <w:r>
        <w:rPr>
          <w:noProof/>
        </w:rPr>
        <w:lastRenderedPageBreak/>
        <w:drawing>
          <wp:anchor distT="0" distB="0" distL="114300" distR="114300" simplePos="0" relativeHeight="251662336" behindDoc="0" locked="0" layoutInCell="1" allowOverlap="1" wp14:anchorId="1B6B8C67" wp14:editId="07F61214">
            <wp:simplePos x="0" y="0"/>
            <wp:positionH relativeFrom="column">
              <wp:posOffset>-1252</wp:posOffset>
            </wp:positionH>
            <wp:positionV relativeFrom="paragraph">
              <wp:posOffset>18</wp:posOffset>
            </wp:positionV>
            <wp:extent cx="914400" cy="1358348"/>
            <wp:effectExtent l="0" t="0" r="0" b="0"/>
            <wp:wrapSquare wrapText="bothSides"/>
            <wp:docPr id="56" name="Afbeelding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14400" cy="1358348"/>
                    </a:xfrm>
                    <a:prstGeom prst="rect">
                      <a:avLst/>
                    </a:prstGeom>
                  </pic:spPr>
                </pic:pic>
              </a:graphicData>
            </a:graphic>
          </wp:anchor>
        </w:drawing>
      </w:r>
      <w:r>
        <w:rPr>
          <w:rFonts w:ascii="Tahoma" w:hAnsi="Tahoma" w:cs="Tahoma"/>
          <w:noProof/>
          <w:sz w:val="24"/>
          <w:szCs w:val="24"/>
        </w:rPr>
        <w:t>Klik op het mapje.</w:t>
      </w:r>
    </w:p>
    <w:p w14:paraId="19140A99" w14:textId="77777777" w:rsidR="00F62387" w:rsidRDefault="00F62387" w:rsidP="00F62387">
      <w:pPr>
        <w:rPr>
          <w:rFonts w:ascii="Tahoma" w:hAnsi="Tahoma" w:cs="Tahoma"/>
          <w:noProof/>
          <w:sz w:val="24"/>
          <w:szCs w:val="24"/>
        </w:rPr>
      </w:pPr>
    </w:p>
    <w:p w14:paraId="30E7410A" w14:textId="77777777" w:rsidR="00F62387" w:rsidRDefault="00F62387" w:rsidP="00F62387">
      <w:pPr>
        <w:rPr>
          <w:rFonts w:ascii="Tahoma" w:hAnsi="Tahoma" w:cs="Tahoma"/>
          <w:noProof/>
          <w:sz w:val="24"/>
          <w:szCs w:val="24"/>
        </w:rPr>
      </w:pPr>
    </w:p>
    <w:p w14:paraId="32B6E29E" w14:textId="77777777" w:rsidR="00F62387" w:rsidRDefault="00F62387" w:rsidP="00F62387">
      <w:pPr>
        <w:rPr>
          <w:rFonts w:ascii="Tahoma" w:hAnsi="Tahoma" w:cs="Tahoma"/>
          <w:noProof/>
          <w:sz w:val="24"/>
          <w:szCs w:val="24"/>
        </w:rPr>
      </w:pPr>
    </w:p>
    <w:p w14:paraId="2D2093E7" w14:textId="77777777" w:rsidR="00F62387" w:rsidRDefault="00F62387" w:rsidP="00F62387">
      <w:pPr>
        <w:rPr>
          <w:rFonts w:ascii="Tahoma" w:hAnsi="Tahoma" w:cs="Tahoma"/>
          <w:noProof/>
          <w:sz w:val="24"/>
          <w:szCs w:val="24"/>
        </w:rPr>
      </w:pPr>
    </w:p>
    <w:p w14:paraId="55D6C9DA" w14:textId="77777777" w:rsidR="00F62387" w:rsidRDefault="00F62387" w:rsidP="00F62387">
      <w:pPr>
        <w:rPr>
          <w:rFonts w:ascii="Tahoma" w:hAnsi="Tahoma" w:cs="Tahoma"/>
          <w:noProof/>
          <w:sz w:val="24"/>
          <w:szCs w:val="24"/>
        </w:rPr>
      </w:pPr>
      <w:r>
        <w:rPr>
          <w:rFonts w:ascii="Tahoma" w:hAnsi="Tahoma" w:cs="Tahoma"/>
          <w:noProof/>
          <w:sz w:val="24"/>
          <w:szCs w:val="24"/>
        </w:rPr>
        <w:t xml:space="preserve">Nu opent zich een normale verkenner in Windows. Zoek op je bureaublad (of als je het bestand op een andere locatie hebt gezet op die locatie) naar het bestand </w:t>
      </w:r>
    </w:p>
    <w:p w14:paraId="2C0A8E3B" w14:textId="77777777" w:rsidR="00F62387" w:rsidRDefault="00F62387" w:rsidP="00F62387">
      <w:pPr>
        <w:rPr>
          <w:rFonts w:ascii="Tahoma" w:hAnsi="Tahoma" w:cs="Tahoma"/>
          <w:noProof/>
          <w:sz w:val="24"/>
          <w:szCs w:val="24"/>
        </w:rPr>
      </w:pPr>
      <w:r w:rsidRPr="004B3DFE">
        <w:rPr>
          <w:rFonts w:ascii="Tahoma" w:hAnsi="Tahoma" w:cs="Tahoma"/>
          <w:noProof/>
          <w:sz w:val="24"/>
          <w:szCs w:val="24"/>
        </w:rPr>
        <w:t>Pythagoras - Ontdekken van Pythagoras.ggb</w:t>
      </w:r>
    </w:p>
    <w:p w14:paraId="2BFF45B3" w14:textId="77777777" w:rsidR="00F62387" w:rsidRDefault="00F62387" w:rsidP="00F62387">
      <w:pPr>
        <w:rPr>
          <w:rFonts w:ascii="Tahoma" w:hAnsi="Tahoma" w:cs="Tahoma"/>
          <w:noProof/>
          <w:sz w:val="24"/>
          <w:szCs w:val="24"/>
        </w:rPr>
      </w:pPr>
      <w:r>
        <w:rPr>
          <w:rFonts w:ascii="Tahoma" w:hAnsi="Tahoma" w:cs="Tahoma"/>
          <w:noProof/>
          <w:sz w:val="24"/>
          <w:szCs w:val="24"/>
        </w:rPr>
        <w:t>Dubbelklik op dat bestand.</w:t>
      </w:r>
    </w:p>
    <w:p w14:paraId="7B21BCD0" w14:textId="77777777" w:rsidR="00F62387" w:rsidRPr="009A38DF" w:rsidRDefault="00F62387" w:rsidP="00F62387">
      <w:pPr>
        <w:rPr>
          <w:rFonts w:ascii="Tahoma" w:hAnsi="Tahoma" w:cs="Tahoma"/>
          <w:noProof/>
          <w:sz w:val="24"/>
          <w:szCs w:val="24"/>
        </w:rPr>
      </w:pPr>
      <w:r>
        <w:rPr>
          <w:rFonts w:ascii="Tahoma" w:hAnsi="Tahoma" w:cs="Tahoma"/>
          <w:noProof/>
          <w:sz w:val="24"/>
          <w:szCs w:val="24"/>
        </w:rPr>
        <w:t>Als het goed is ziet je pagina er nu ongeveer zo uit:</w:t>
      </w:r>
    </w:p>
    <w:p w14:paraId="58558121" w14:textId="77777777" w:rsidR="00F62387" w:rsidRDefault="00F62387" w:rsidP="00F62387">
      <w:r>
        <w:rPr>
          <w:noProof/>
        </w:rPr>
        <w:drawing>
          <wp:inline distT="0" distB="0" distL="0" distR="0" wp14:anchorId="062047C2" wp14:editId="1F6DA3B0">
            <wp:extent cx="5760720" cy="3730625"/>
            <wp:effectExtent l="0" t="0" r="0" b="3175"/>
            <wp:docPr id="57" name="Afbeelding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730625"/>
                    </a:xfrm>
                    <a:prstGeom prst="rect">
                      <a:avLst/>
                    </a:prstGeom>
                  </pic:spPr>
                </pic:pic>
              </a:graphicData>
            </a:graphic>
          </wp:inline>
        </w:drawing>
      </w:r>
    </w:p>
    <w:p w14:paraId="6347BBB5" w14:textId="77777777" w:rsidR="00F62387" w:rsidRDefault="00F62387" w:rsidP="00F62387"/>
    <w:p w14:paraId="2B9C3E1D" w14:textId="77777777" w:rsidR="004C021C" w:rsidRDefault="004C021C"/>
    <w:sectPr w:rsidR="004C021C" w:rsidSect="005474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revisionView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387"/>
    <w:rsid w:val="004C021C"/>
    <w:rsid w:val="005474FD"/>
    <w:rsid w:val="00936DE7"/>
    <w:rsid w:val="00F6238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7DDE0"/>
  <w15:chartTrackingRefBased/>
  <w15:docId w15:val="{811046E1-05B0-420A-AE13-64AD02AD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23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623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https://www.geogebra.org/" TargetMode="Externa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182</Words>
  <Characters>1006</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Willie de Wit</dc:creator>
  <cp:keywords/>
  <dc:description/>
  <cp:lastModifiedBy>Willie de Wit</cp:lastModifiedBy>
  <cp:revision>1</cp:revision>
  <dcterms:created xsi:type="dcterms:W3CDTF">2020-12-25T14:13:00Z</dcterms:created>
  <dcterms:modified xsi:type="dcterms:W3CDTF">2020-12-25T14:18:00Z</dcterms:modified>
</cp:coreProperties>
</file>